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E4B" w:rsidRDefault="00466E4B" w:rsidP="00466E4B">
      <w:pPr>
        <w:pStyle w:val="Standard"/>
        <w:spacing w:line="276" w:lineRule="auto"/>
        <w:jc w:val="right"/>
        <w:rPr>
          <w:rFonts w:asciiTheme="minorHAnsi" w:eastAsia="Calibri" w:hAnsiTheme="minorHAnsi" w:cstheme="minorHAnsi"/>
          <w:b/>
          <w:sz w:val="24"/>
          <w:szCs w:val="24"/>
        </w:rPr>
      </w:pPr>
      <w:r w:rsidRPr="00466E4B">
        <w:rPr>
          <w:rFonts w:asciiTheme="minorHAnsi" w:eastAsia="Calibri" w:hAnsiTheme="minorHAnsi" w:cstheme="minorHAnsi"/>
          <w:b/>
          <w:sz w:val="24"/>
          <w:szCs w:val="24"/>
        </w:rPr>
        <w:t>Zał. Nr</w:t>
      </w:r>
      <w:r w:rsidR="00272E80">
        <w:rPr>
          <w:rFonts w:asciiTheme="minorHAnsi" w:eastAsia="Calibri" w:hAnsiTheme="minorHAnsi" w:cstheme="minorHAnsi"/>
          <w:b/>
          <w:sz w:val="24"/>
          <w:szCs w:val="24"/>
        </w:rPr>
        <w:t xml:space="preserve"> 1</w:t>
      </w:r>
      <w:r w:rsidR="0056738D">
        <w:rPr>
          <w:rFonts w:asciiTheme="minorHAnsi" w:eastAsia="Calibri" w:hAnsiTheme="minorHAnsi" w:cstheme="minorHAnsi"/>
          <w:b/>
          <w:sz w:val="24"/>
          <w:szCs w:val="24"/>
        </w:rPr>
        <w:t>.11</w:t>
      </w:r>
      <w:r w:rsidRPr="00466E4B">
        <w:rPr>
          <w:rFonts w:asciiTheme="minorHAnsi" w:eastAsia="Calibri" w:hAnsiTheme="minorHAnsi" w:cstheme="minorHAnsi"/>
          <w:b/>
          <w:sz w:val="24"/>
          <w:szCs w:val="24"/>
        </w:rPr>
        <w:t xml:space="preserve"> do SWZ</w:t>
      </w:r>
    </w:p>
    <w:p w:rsidR="00466E4B" w:rsidRPr="00BF0BED" w:rsidRDefault="00466E4B" w:rsidP="00466E4B">
      <w:pPr>
        <w:pStyle w:val="Standard"/>
        <w:spacing w:line="276" w:lineRule="auto"/>
        <w:jc w:val="center"/>
        <w:rPr>
          <w:rFonts w:asciiTheme="minorHAnsi" w:eastAsia="Calibri" w:hAnsiTheme="minorHAnsi" w:cstheme="minorHAnsi"/>
          <w:b/>
          <w:sz w:val="24"/>
          <w:szCs w:val="24"/>
        </w:rPr>
      </w:pPr>
      <w:r w:rsidRPr="00BF0BE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Opis przedmiotu zamówienia</w:t>
      </w:r>
      <w:r w:rsidR="009814E3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 xml:space="preserve"> – Część </w:t>
      </w:r>
      <w:r w:rsidR="0056738D">
        <w:rPr>
          <w:rFonts w:asciiTheme="minorHAnsi" w:eastAsia="Calibri" w:hAnsiTheme="minorHAnsi" w:cstheme="minorHAnsi"/>
          <w:b/>
          <w:bCs/>
          <w:sz w:val="24"/>
          <w:szCs w:val="24"/>
          <w:u w:val="single"/>
        </w:rPr>
        <w:t>11</w:t>
      </w:r>
    </w:p>
    <w:p w:rsidR="00466E4B" w:rsidRPr="00BF0BED" w:rsidRDefault="00466E4B" w:rsidP="00466E4B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8C5C93" w:rsidRDefault="0056738D" w:rsidP="00FF61EA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eastAsia="Calibri" w:hAnsiTheme="minorHAnsi" w:cstheme="minorHAnsi"/>
          <w:b/>
          <w:sz w:val="24"/>
          <w:szCs w:val="24"/>
        </w:rPr>
        <w:t>Pkt. IV.</w:t>
      </w:r>
      <w:r w:rsidRPr="0056738D">
        <w:rPr>
          <w:rFonts w:asciiTheme="minorHAnsi" w:eastAsia="Calibri" w:hAnsiTheme="minorHAnsi" w:cstheme="minorHAnsi"/>
          <w:b/>
          <w:sz w:val="24"/>
          <w:szCs w:val="24"/>
        </w:rPr>
        <w:t>2.11.</w:t>
      </w:r>
      <w:r>
        <w:rPr>
          <w:rFonts w:asciiTheme="minorHAnsi" w:eastAsia="Calibri" w:hAnsiTheme="minorHAnsi" w:cstheme="minorHAnsi"/>
          <w:b/>
          <w:sz w:val="24"/>
          <w:szCs w:val="24"/>
        </w:rPr>
        <w:t xml:space="preserve"> SWZ</w:t>
      </w:r>
      <w:r w:rsidRPr="0056738D">
        <w:rPr>
          <w:rFonts w:asciiTheme="minorHAnsi" w:eastAsia="Calibri" w:hAnsiTheme="minorHAnsi" w:cstheme="minorHAnsi"/>
          <w:b/>
          <w:sz w:val="24"/>
          <w:szCs w:val="24"/>
        </w:rPr>
        <w:tab/>
        <w:t>Streetworking – 3 streetworkerów</w:t>
      </w:r>
    </w:p>
    <w:p w:rsidR="0056738D" w:rsidRPr="0056738D" w:rsidRDefault="0056738D" w:rsidP="00FF61EA">
      <w:pPr>
        <w:pStyle w:val="Standard"/>
        <w:spacing w:line="276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317DD7" w:rsidRPr="00E0629D" w:rsidRDefault="008C5C93" w:rsidP="00FF61EA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Liczba godzin:</w:t>
      </w:r>
      <w:bookmarkStart w:id="0" w:name="_Hlk86626822"/>
      <w:bookmarkEnd w:id="0"/>
      <w:r w:rsidR="00FF61E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B26169"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>Liczba godzin: łącznie 2400 godzin na wszystkich streetworkerów,  jeden streetworker 800 g</w:t>
      </w:r>
      <w:bookmarkStart w:id="1" w:name="_GoBack"/>
      <w:bookmarkEnd w:id="1"/>
      <w:r w:rsidR="00B26169" w:rsidRPr="00E0629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odzin, szacunkowo 40 </w:t>
      </w:r>
      <w:r w:rsidR="00FF61EA" w:rsidRPr="00E0629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– 45 </w:t>
      </w:r>
      <w:r w:rsidR="00B26169" w:rsidRPr="00E0629D">
        <w:rPr>
          <w:rFonts w:asciiTheme="minorHAnsi" w:eastAsia="Times New Roman" w:hAnsiTheme="minorHAnsi" w:cstheme="minorHAnsi"/>
          <w:sz w:val="24"/>
          <w:szCs w:val="24"/>
          <w:lang w:eastAsia="pl-PL"/>
        </w:rPr>
        <w:t>godzin/1m-c. Zajęcia odbywać się będą od 3 do 5x w różnych dniach tygodnia i trwać będą od 2 do kilku godzin. Wykonawca realizuje zadanie bez przerw wakacyjnych i feryjnych.</w:t>
      </w:r>
    </w:p>
    <w:p w:rsidR="00B26169" w:rsidRPr="00E0629D" w:rsidRDefault="008C5C93" w:rsidP="00FF61EA">
      <w:p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0629D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Liczba uczestników: </w:t>
      </w:r>
      <w:r w:rsidR="00B26169"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36 </w:t>
      </w:r>
      <w:r w:rsidR="00B26169" w:rsidRPr="00E0629D">
        <w:rPr>
          <w:rFonts w:asciiTheme="minorHAnsi" w:hAnsiTheme="minorHAnsi" w:cstheme="minorHAnsi"/>
          <w:sz w:val="24"/>
          <w:szCs w:val="24"/>
        </w:rPr>
        <w:t>Uczestników Projektu p.n. „Bliżej rodziny: rozwój, aktywność, pasja” realizowanego w ramach RPO WŁ 2014-2020 Poddziałanie 9.2.1 Usługi społeczne i zdrowotne nr Konkursu: RPLD.09.02.01-IP.01-10-001/21 w wieku 7-18 lat/projekt i około 36 rodziców.</w:t>
      </w:r>
    </w:p>
    <w:p w:rsidR="00B26169" w:rsidRPr="00E0629D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Liczba uczestników objętych wsparciem jednego streetworkera: </w:t>
      </w:r>
    </w:p>
    <w:p w:rsidR="00B26169" w:rsidRPr="00E0629D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1) </w:t>
      </w:r>
      <w:r w:rsidRPr="00E0629D">
        <w:rPr>
          <w:rFonts w:asciiTheme="minorHAnsi" w:hAnsiTheme="minorHAnsi" w:cstheme="minorHAnsi"/>
          <w:sz w:val="24"/>
          <w:szCs w:val="24"/>
        </w:rPr>
        <w:t xml:space="preserve">12 uczestników 7-18 lat/jednego </w:t>
      </w:r>
      <w:proofErr w:type="spellStart"/>
      <w:r w:rsidRPr="00E0629D">
        <w:rPr>
          <w:rFonts w:asciiTheme="minorHAnsi" w:hAnsiTheme="minorHAnsi" w:cstheme="minorHAnsi"/>
          <w:sz w:val="24"/>
          <w:szCs w:val="24"/>
        </w:rPr>
        <w:t>streetworekra</w:t>
      </w:r>
      <w:proofErr w:type="spellEnd"/>
      <w:r w:rsidRPr="00E0629D">
        <w:rPr>
          <w:rFonts w:asciiTheme="minorHAnsi" w:hAnsiTheme="minorHAnsi" w:cstheme="minorHAnsi"/>
          <w:sz w:val="24"/>
          <w:szCs w:val="24"/>
        </w:rPr>
        <w:t xml:space="preserve">. Uczestnictwo rotacyjne w przypadku dzieci i młodzieży w grupach od 3 do 4 dzieci/jednego streetworkera/6m-cy; </w:t>
      </w:r>
    </w:p>
    <w:p w:rsidR="00B26169" w:rsidRPr="00E0629D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0629D">
        <w:rPr>
          <w:rFonts w:asciiTheme="minorHAnsi" w:hAnsiTheme="minorHAnsi" w:cstheme="minorHAnsi"/>
          <w:sz w:val="24"/>
          <w:szCs w:val="24"/>
        </w:rPr>
        <w:t>2) około 12 rodziców/opiekunów/jednego streetworkera/6 m-</w:t>
      </w:r>
      <w:proofErr w:type="spellStart"/>
      <w:r w:rsidRPr="00E0629D">
        <w:rPr>
          <w:rFonts w:asciiTheme="minorHAnsi" w:hAnsiTheme="minorHAnsi" w:cstheme="minorHAnsi"/>
          <w:sz w:val="24"/>
          <w:szCs w:val="24"/>
        </w:rPr>
        <w:t>cy</w:t>
      </w:r>
      <w:proofErr w:type="spellEnd"/>
      <w:r w:rsidRPr="00E0629D">
        <w:rPr>
          <w:rFonts w:asciiTheme="minorHAnsi" w:hAnsiTheme="minorHAnsi" w:cstheme="minorHAnsi"/>
          <w:sz w:val="24"/>
          <w:szCs w:val="24"/>
        </w:rPr>
        <w:t xml:space="preserve"> uczestniczących w konsultacjach ze </w:t>
      </w:r>
      <w:proofErr w:type="spellStart"/>
      <w:r w:rsidRPr="00E0629D">
        <w:rPr>
          <w:rFonts w:asciiTheme="minorHAnsi" w:hAnsiTheme="minorHAnsi" w:cstheme="minorHAnsi"/>
          <w:sz w:val="24"/>
          <w:szCs w:val="24"/>
        </w:rPr>
        <w:t>streetworekerem</w:t>
      </w:r>
      <w:proofErr w:type="spellEnd"/>
      <w:r w:rsidRPr="00E0629D">
        <w:rPr>
          <w:rFonts w:asciiTheme="minorHAnsi" w:hAnsiTheme="minorHAnsi" w:cstheme="minorHAnsi"/>
          <w:sz w:val="24"/>
          <w:szCs w:val="24"/>
        </w:rPr>
        <w:t xml:space="preserve"> (tu: w zależności od zdiagnozowanych potrzeb).</w:t>
      </w:r>
    </w:p>
    <w:p w:rsidR="00317DD7" w:rsidRPr="00E0629D" w:rsidRDefault="008C5C93" w:rsidP="00FF61EA">
      <w:pPr>
        <w:spacing w:line="276" w:lineRule="auto"/>
        <w:rPr>
          <w:sz w:val="24"/>
          <w:szCs w:val="24"/>
        </w:rPr>
      </w:pPr>
      <w:r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Grupa docelowa w projekcie</w:t>
      </w:r>
      <w:r w:rsidR="00B26169" w:rsidRPr="00E0629D">
        <w:t xml:space="preserve">- </w:t>
      </w:r>
      <w:r w:rsidR="00B26169" w:rsidRPr="00E0629D">
        <w:rPr>
          <w:sz w:val="24"/>
          <w:szCs w:val="24"/>
        </w:rPr>
        <w:t>W ramach kompleksowości projektu zaplanowano działania na rzecz dzieci i młodzieży w wieku 7-18 lat oraz rodziców/opiekunów, którzy w związku z nieprawidłowym funkcjonowaniem rodziny mają deficyty wymagające korekt i działań naprawczych. Wsparcie uzyskają rodziny dotknięte przemocą, ubóstwem, trudnościami w integracji społecznej, bezradnością w rozwiązywaniu trudnych sytuacji życiowych wynikających z sieroctwa, bezdomności, bezrobocia, niepełnosprawności, długotrwałej lub ciężkiej choroby, innymi zdarzeniami życiowymi i losowymi.</w:t>
      </w:r>
    </w:p>
    <w:p w:rsidR="008C5C93" w:rsidRPr="00E0629D" w:rsidRDefault="008C5C93" w:rsidP="00FF61EA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Czasokres przeznaczony na realizację działań:</w:t>
      </w:r>
      <w:bookmarkStart w:id="2" w:name="_Hlk86626853"/>
      <w:bookmarkEnd w:id="2"/>
      <w:r w:rsidR="00FF61EA"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Pr="00E0629D">
        <w:rPr>
          <w:rFonts w:asciiTheme="minorHAnsi" w:eastAsia="Times New Roman" w:hAnsiTheme="minorHAnsi" w:cstheme="minorHAnsi"/>
          <w:sz w:val="24"/>
          <w:szCs w:val="24"/>
          <w:lang w:eastAsia="pl-PL"/>
        </w:rPr>
        <w:t>od dnia zawarcia umowy do 30 czerwca</w:t>
      </w:r>
      <w:r w:rsidRPr="00E0629D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2023 r. lub do wyczerpania budżetu projektu.</w:t>
      </w:r>
    </w:p>
    <w:p w:rsidR="008C5C93" w:rsidRPr="00E0629D" w:rsidRDefault="008C5C93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0629D">
        <w:rPr>
          <w:rFonts w:asciiTheme="minorHAnsi" w:hAnsiTheme="minorHAnsi" w:cstheme="minorHAnsi"/>
          <w:b/>
          <w:bCs/>
          <w:sz w:val="24"/>
          <w:szCs w:val="24"/>
        </w:rPr>
        <w:t xml:space="preserve">Miejsce realizacji - </w:t>
      </w:r>
      <w:r w:rsidR="00B26169" w:rsidRPr="00E0629D">
        <w:rPr>
          <w:rFonts w:asciiTheme="minorHAnsi" w:hAnsiTheme="minorHAnsi" w:cstheme="minorHAnsi"/>
          <w:sz w:val="24"/>
          <w:szCs w:val="24"/>
        </w:rPr>
        <w:t>Działania będą realizowane w przestrzeni publicznej lub w innych formach stacjonarnych  - na terenie gm. Aleksandrów Łódzki z możliwością rozszerzenia na teren województwa łódzkiego, gdy będzie to uzasadnione specyfiką konkretnych działań i aktywności.</w:t>
      </w:r>
    </w:p>
    <w:p w:rsidR="00B26169" w:rsidRPr="00E0629D" w:rsidRDefault="008C5C93" w:rsidP="00FF61EA">
      <w:pPr>
        <w:spacing w:line="276" w:lineRule="auto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Zakres merytoryczny:</w:t>
      </w:r>
      <w:r w:rsidR="00FF61EA"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B26169"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Streetworking tj. „pedagogika ulicy” będzie obejmować długofalow</w:t>
      </w:r>
      <w:r w:rsidR="0056738D"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ą</w:t>
      </w:r>
      <w:r w:rsidR="00B26169"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praca z rodzinami z dziećmi i młodzieżą w wieku 7-18 lat. Realizowany będzie w różnych częściach gm. Aleksandrów Łódzki - głównie zdegradowanych społecznie. Zadaniem streetworkerów jest dotarcie do dzieci, które nie uczęszczają do świetlic wychowawczych i nie biorą udziału w zajęciach klubów sportowych i domów kultury. Praca streetworkerów polegać będzie na dotarciu do tych osób, które bez tego rodzaju wsparcia mają szanse trafić do ośrodków wychowawczych oraz na próbie zaradzenia temu poprzez zawiązanie z nimi </w:t>
      </w:r>
      <w:r w:rsidR="00B26169"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lastRenderedPageBreak/>
        <w:t xml:space="preserve">relacji i wspólne spędzanie czasu z korzyścią dla nich w aspektach: poznawczym, wychowawczym, edukacyjnym, rozwojowym, emocjonalnym.  Praca poprzedzona będzie okresem diagnozy środowiska, a następnie etapem wyboru </w:t>
      </w:r>
      <w:proofErr w:type="spellStart"/>
      <w:r w:rsidR="00B26169"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UP.Wśród</w:t>
      </w:r>
      <w:proofErr w:type="spellEnd"/>
      <w:r w:rsidR="00B26169"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oferowanych przez streetworkerów zajęć pojawiać się będą zajęcia mające bardziej poznawczy i edukacyjny charakter. Zbudowanie zaufania UP do streetworkerów pozwoli im działać w sferach kryzysów oraz różnych deficytów dzieci i ich rodzin, kontaktować się będą i podejmą współpracę ze szkołami, kuratorami sądowymi, pedagogami, psychologami i innymi osobami, instytucjami i organizacjami świadczącymi specjalistyczną pomoc dziecku i rodzinie.</w:t>
      </w:r>
    </w:p>
    <w:p w:rsidR="00317DD7" w:rsidRPr="00E0629D" w:rsidRDefault="00B26169" w:rsidP="00FF61E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0629D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Celem streetworkingu będzie lepsze poznanie środowiska dzieci i młodzieży ułatwienie szybkiego reagowania na ich konkretne potrzeby poprzez: budowanie relacji w środowisku życiu UP; poprawę jakości życia, doprowadzenie do zmiany postaw i sposobów myślenia; zapobieganie wykluczeniu społecznemu - jako uzupełnienie innych zadań powiązanych ze wsparciem rodziny w projekcie.</w:t>
      </w:r>
    </w:p>
    <w:p w:rsidR="00317DD7" w:rsidRDefault="008C5C93" w:rsidP="00FF61EA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Metodyka prowadzonych działań:</w:t>
      </w:r>
      <w:r w:rsidR="00FF61EA" w:rsidRPr="00E0629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 </w:t>
      </w:r>
      <w:r w:rsidR="00FF61EA" w:rsidRPr="00E0629D">
        <w:rPr>
          <w:rFonts w:asciiTheme="minorHAnsi" w:hAnsiTheme="minorHAnsi" w:cstheme="minorHAnsi"/>
          <w:sz w:val="24"/>
          <w:szCs w:val="24"/>
        </w:rPr>
        <w:t xml:space="preserve">z dziećmi i młodzieżą w wieku 7-18 lat: 1) </w:t>
      </w:r>
      <w:r w:rsidR="00B26169" w:rsidRPr="00E0629D">
        <w:rPr>
          <w:rFonts w:asciiTheme="minorHAnsi" w:hAnsiTheme="minorHAnsi" w:cstheme="minorHAnsi"/>
          <w:sz w:val="24"/>
          <w:szCs w:val="24"/>
        </w:rPr>
        <w:t>s</w:t>
      </w:r>
      <w:r w:rsidR="00FF61EA" w:rsidRPr="00E0629D">
        <w:rPr>
          <w:rFonts w:asciiTheme="minorHAnsi" w:hAnsiTheme="minorHAnsi" w:cstheme="minorHAnsi"/>
          <w:sz w:val="24"/>
          <w:szCs w:val="24"/>
        </w:rPr>
        <w:t>esje indywidualne; 2) zajęcia grupowe</w:t>
      </w:r>
      <w:r w:rsidR="00B26169" w:rsidRPr="00E0629D">
        <w:rPr>
          <w:rFonts w:asciiTheme="minorHAnsi" w:hAnsiTheme="minorHAnsi" w:cstheme="minorHAnsi"/>
          <w:sz w:val="24"/>
          <w:szCs w:val="24"/>
        </w:rPr>
        <w:t xml:space="preserve">; </w:t>
      </w:r>
      <w:r w:rsidR="00FF61EA" w:rsidRPr="00E0629D">
        <w:rPr>
          <w:rFonts w:asciiTheme="minorHAnsi" w:hAnsiTheme="minorHAnsi" w:cstheme="minorHAnsi"/>
          <w:sz w:val="24"/>
          <w:szCs w:val="24"/>
        </w:rPr>
        <w:t xml:space="preserve">3) projekty socjalne. </w:t>
      </w:r>
      <w:r w:rsidR="00B26169" w:rsidRPr="00E0629D">
        <w:rPr>
          <w:rFonts w:asciiTheme="minorHAnsi" w:hAnsiTheme="minorHAnsi" w:cstheme="minorHAnsi"/>
          <w:sz w:val="24"/>
          <w:szCs w:val="24"/>
        </w:rPr>
        <w:t xml:space="preserve">  </w:t>
      </w:r>
      <w:r w:rsidR="00FF61EA" w:rsidRPr="00E0629D">
        <w:rPr>
          <w:rFonts w:asciiTheme="minorHAnsi" w:hAnsiTheme="minorHAnsi" w:cstheme="minorHAnsi"/>
          <w:sz w:val="24"/>
          <w:szCs w:val="24"/>
        </w:rPr>
        <w:t xml:space="preserve">Z rodzicami/opiekunami, z </w:t>
      </w:r>
      <w:r w:rsidR="00B26169" w:rsidRPr="00E0629D">
        <w:rPr>
          <w:rFonts w:asciiTheme="minorHAnsi" w:hAnsiTheme="minorHAnsi" w:cstheme="minorHAnsi"/>
          <w:sz w:val="24"/>
          <w:szCs w:val="24"/>
        </w:rPr>
        <w:t xml:space="preserve"> rodziną</w:t>
      </w:r>
      <w:r w:rsidR="00FF61EA" w:rsidRPr="00E0629D">
        <w:rPr>
          <w:rFonts w:asciiTheme="minorHAnsi" w:hAnsiTheme="minorHAnsi" w:cstheme="minorHAnsi"/>
          <w:sz w:val="24"/>
          <w:szCs w:val="24"/>
        </w:rPr>
        <w:t xml:space="preserve">: </w:t>
      </w:r>
      <w:r w:rsidR="00B26169" w:rsidRPr="00E0629D">
        <w:rPr>
          <w:rFonts w:asciiTheme="minorHAnsi" w:hAnsiTheme="minorHAnsi" w:cstheme="minorHAnsi"/>
          <w:sz w:val="24"/>
          <w:szCs w:val="24"/>
        </w:rPr>
        <w:t xml:space="preserve"> </w:t>
      </w:r>
      <w:r w:rsidR="00FF61EA" w:rsidRPr="00E0629D">
        <w:rPr>
          <w:rFonts w:asciiTheme="minorHAnsi" w:hAnsiTheme="minorHAnsi" w:cstheme="minorHAnsi"/>
          <w:sz w:val="24"/>
          <w:szCs w:val="24"/>
        </w:rPr>
        <w:t xml:space="preserve">1) </w:t>
      </w:r>
      <w:r w:rsidR="00B26169" w:rsidRPr="00E0629D">
        <w:rPr>
          <w:rFonts w:asciiTheme="minorHAnsi" w:hAnsiTheme="minorHAnsi" w:cstheme="minorHAnsi"/>
          <w:sz w:val="24"/>
          <w:szCs w:val="24"/>
        </w:rPr>
        <w:t xml:space="preserve">konsultacje </w:t>
      </w:r>
      <w:r w:rsidR="00FF61EA" w:rsidRPr="00E0629D">
        <w:rPr>
          <w:rFonts w:asciiTheme="minorHAnsi" w:hAnsiTheme="minorHAnsi" w:cstheme="minorHAnsi"/>
          <w:sz w:val="24"/>
          <w:szCs w:val="24"/>
        </w:rPr>
        <w:t xml:space="preserve">indywidualne </w:t>
      </w:r>
      <w:r w:rsidR="00B26169" w:rsidRPr="00E0629D">
        <w:rPr>
          <w:rFonts w:asciiTheme="minorHAnsi" w:hAnsiTheme="minorHAnsi" w:cstheme="minorHAnsi"/>
          <w:sz w:val="24"/>
          <w:szCs w:val="24"/>
        </w:rPr>
        <w:t>z rodzicami/opiekunami</w:t>
      </w:r>
      <w:r w:rsidR="00FF61EA" w:rsidRPr="00E0629D">
        <w:rPr>
          <w:rFonts w:asciiTheme="minorHAnsi" w:hAnsiTheme="minorHAnsi" w:cstheme="minorHAnsi"/>
          <w:sz w:val="24"/>
          <w:szCs w:val="24"/>
        </w:rPr>
        <w:t>; 2) sesje indywidualne z rodziną</w:t>
      </w:r>
      <w:r w:rsidR="00B26169" w:rsidRPr="00E0629D">
        <w:rPr>
          <w:rFonts w:asciiTheme="minorHAnsi" w:hAnsiTheme="minorHAnsi" w:cstheme="minorHAnsi"/>
          <w:sz w:val="24"/>
          <w:szCs w:val="24"/>
        </w:rPr>
        <w:t>.</w:t>
      </w:r>
      <w:r w:rsidR="00B26169" w:rsidRPr="00B26169">
        <w:rPr>
          <w:rFonts w:asciiTheme="minorHAnsi" w:hAnsiTheme="minorHAnsi" w:cstheme="minorHAnsi"/>
          <w:sz w:val="24"/>
          <w:szCs w:val="24"/>
        </w:rPr>
        <w:t xml:space="preserve"> Sesje indywidualne i grupowe odbywać się będą w bezpośrednim kontakcie z zastosowaniem się do ograniczeń, nakazów i zakazów epidemicznych. </w:t>
      </w:r>
    </w:p>
    <w:p w:rsidR="00B26169" w:rsidRPr="00B26169" w:rsidRDefault="00B26169" w:rsidP="00FF61EA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Materiały niezbędne do realizacji </w:t>
      </w: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>wsparcia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streetworkerów zapewni Zamawiający. Będą one</w:t>
      </w: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realizowane według specyfikacji przedstawianej przez streetworkera zgodnie z zasadami prowadzenia rozliczeń wydatków u Zamawiającego: </w:t>
      </w:r>
    </w:p>
    <w:p w:rsidR="00E0629D" w:rsidRDefault="00B26169" w:rsidP="00FF61EA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>2) bilety wstępu do instytucji kultury i sztuki  ta</w:t>
      </w:r>
      <w:r w:rsidR="00E0629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kich jak: kino, teatr, muzeum; </w:t>
      </w:r>
    </w:p>
    <w:p w:rsidR="00B26169" w:rsidRPr="00B26169" w:rsidRDefault="00B26169" w:rsidP="00FF61EA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3) bilety wstępu do instytucji sportowych i rekreacyjnych takie jak: na mecz, do ogrodu zoologicznego, do ogrodu botanicznego, do arboretum </w:t>
      </w:r>
    </w:p>
    <w:p w:rsidR="00B26169" w:rsidRPr="00B26169" w:rsidRDefault="00B26169" w:rsidP="00FF61EA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4) przejazdy komunikacją zbiorową w celu skorzystania ze wsparcia (dojazd do instytucji kultury, sztuki, sportu, rekreacji, itp.); </w:t>
      </w:r>
    </w:p>
    <w:p w:rsidR="00B26169" w:rsidRPr="00B26169" w:rsidRDefault="00B26169" w:rsidP="00FF61EA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5) materiały do realizacji zajęć warsztatowych zw. z rozwojem hobby i zainteresowań UP (mat. plastyczne </w:t>
      </w:r>
      <w:proofErr w:type="spellStart"/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>itp</w:t>
      </w:r>
      <w:proofErr w:type="spellEnd"/>
      <w:r w:rsidRPr="00FF61EA">
        <w:rPr>
          <w:rFonts w:asciiTheme="minorHAnsi" w:eastAsia="Times New Roman" w:hAnsiTheme="minorHAnsi" w:cstheme="minorHAnsi"/>
          <w:strike/>
          <w:sz w:val="24"/>
          <w:szCs w:val="24"/>
          <w:lang w:eastAsia="pl-PL"/>
        </w:rPr>
        <w:t>;</w:t>
      </w:r>
    </w:p>
    <w:p w:rsidR="00B26169" w:rsidRPr="00B26169" w:rsidRDefault="00B26169" w:rsidP="00FF61EA">
      <w:pPr>
        <w:pStyle w:val="Standard"/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6) karty SIM/abonament telefoniczny </w:t>
      </w:r>
      <w:r w:rsidR="00FF61EA">
        <w:rPr>
          <w:rFonts w:asciiTheme="minorHAnsi" w:eastAsia="Times New Roman" w:hAnsiTheme="minorHAnsi" w:cstheme="minorHAnsi"/>
          <w:sz w:val="24"/>
          <w:szCs w:val="24"/>
          <w:lang w:eastAsia="pl-PL"/>
        </w:rPr>
        <w:t>(</w:t>
      </w:r>
      <w:r w:rsidRPr="00B26169">
        <w:rPr>
          <w:rFonts w:asciiTheme="minorHAnsi" w:eastAsia="Times New Roman" w:hAnsiTheme="minorHAnsi" w:cstheme="minorHAnsi"/>
          <w:sz w:val="24"/>
          <w:szCs w:val="24"/>
          <w:lang w:eastAsia="pl-PL"/>
        </w:rPr>
        <w:t>w całym projekcie 59 osobomiesięcy).</w:t>
      </w:r>
    </w:p>
    <w:p w:rsidR="008C5C93" w:rsidRPr="008C5C93" w:rsidRDefault="008C5C93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26169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>Środki ochrony:</w:t>
      </w:r>
      <w:r w:rsidR="00FF61EA">
        <w:rPr>
          <w:rFonts w:asciiTheme="minorHAnsi" w:eastAsia="Calibri" w:hAnsiTheme="minorHAnsi" w:cstheme="minorHAnsi"/>
          <w:b/>
          <w:bCs/>
          <w:noProof/>
          <w:sz w:val="24"/>
          <w:szCs w:val="24"/>
        </w:rPr>
        <w:t xml:space="preserve"> </w:t>
      </w:r>
      <w:r w:rsidRPr="00B26169">
        <w:rPr>
          <w:rFonts w:asciiTheme="minorHAnsi" w:hAnsiTheme="minorHAnsi" w:cstheme="minorHAnsi"/>
          <w:sz w:val="24"/>
          <w:szCs w:val="24"/>
        </w:rPr>
        <w:t>Sesje</w:t>
      </w:r>
      <w:r w:rsidRPr="008C5C93">
        <w:rPr>
          <w:rFonts w:asciiTheme="minorHAnsi" w:hAnsiTheme="minorHAnsi" w:cstheme="minorHAnsi"/>
          <w:sz w:val="24"/>
          <w:szCs w:val="24"/>
        </w:rPr>
        <w:t xml:space="preserve"> odbywać się będą w bezpośrednim kontakcie z zastosowaniem się do ograniczeń, nakazów i zakazów epidemicznych. Podczas zajęć zapewnione będą środki ochrony osobistej: płyny do dezynfekcji, maseczki. W sytuacji </w:t>
      </w:r>
      <w:proofErr w:type="spellStart"/>
      <w:r w:rsidRPr="008C5C93">
        <w:rPr>
          <w:rFonts w:asciiTheme="minorHAnsi" w:hAnsiTheme="minorHAnsi" w:cstheme="minorHAnsi"/>
          <w:sz w:val="24"/>
          <w:szCs w:val="24"/>
        </w:rPr>
        <w:t>lockdown</w:t>
      </w:r>
      <w:proofErr w:type="spellEnd"/>
      <w:r w:rsidRPr="008C5C93">
        <w:rPr>
          <w:rFonts w:asciiTheme="minorHAnsi" w:hAnsiTheme="minorHAnsi" w:cstheme="minorHAnsi"/>
          <w:sz w:val="24"/>
          <w:szCs w:val="24"/>
        </w:rPr>
        <w:t xml:space="preserve"> zajęcia będą realizowane hybrydowo w zależności od deklaracji uczestników projektu. W takiej sytuacji komunikacja będzie realizowana zdalnie: telefonicznie, komunikatory społecznościowe: SKYPE, Messenger, Whatsapp.</w:t>
      </w:r>
    </w:p>
    <w:p w:rsidR="00B26169" w:rsidRPr="00B26169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B26169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Rozliczenia: </w:t>
      </w:r>
      <w:r w:rsidRPr="00B26169">
        <w:rPr>
          <w:rFonts w:asciiTheme="minorHAnsi" w:hAnsiTheme="minorHAnsi" w:cstheme="minorHAnsi"/>
          <w:bCs/>
          <w:sz w:val="24"/>
          <w:szCs w:val="24"/>
        </w:rPr>
        <w:t xml:space="preserve">Rozliczenie wsparcia realizowanego przez Wykonawców odbywać się będzie na podstawie:  </w:t>
      </w:r>
    </w:p>
    <w:p w:rsidR="00B26169" w:rsidRPr="00B26169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B26169">
        <w:rPr>
          <w:rFonts w:asciiTheme="minorHAnsi" w:hAnsiTheme="minorHAnsi" w:cstheme="minorHAnsi"/>
          <w:bCs/>
          <w:sz w:val="24"/>
          <w:szCs w:val="24"/>
        </w:rPr>
        <w:t xml:space="preserve">1) list obecności UP; </w:t>
      </w:r>
    </w:p>
    <w:p w:rsidR="00B26169" w:rsidRPr="00B26169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B26169">
        <w:rPr>
          <w:rFonts w:asciiTheme="minorHAnsi" w:hAnsiTheme="minorHAnsi" w:cstheme="minorHAnsi"/>
          <w:bCs/>
          <w:sz w:val="24"/>
          <w:szCs w:val="24"/>
        </w:rPr>
        <w:t>2) ewidencji godzin i tematyki zajęć/działań/aktywności;</w:t>
      </w:r>
    </w:p>
    <w:p w:rsidR="00B26169" w:rsidRPr="00B26169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B26169">
        <w:rPr>
          <w:rFonts w:asciiTheme="minorHAnsi" w:hAnsiTheme="minorHAnsi" w:cstheme="minorHAnsi"/>
          <w:bCs/>
          <w:sz w:val="24"/>
          <w:szCs w:val="24"/>
        </w:rPr>
        <w:t>2) ankiet w ramach bieżącej ewaluacji „on-</w:t>
      </w:r>
      <w:proofErr w:type="spellStart"/>
      <w:r w:rsidRPr="00B26169">
        <w:rPr>
          <w:rFonts w:asciiTheme="minorHAnsi" w:hAnsiTheme="minorHAnsi" w:cstheme="minorHAnsi"/>
          <w:bCs/>
          <w:sz w:val="24"/>
          <w:szCs w:val="24"/>
        </w:rPr>
        <w:t>going</w:t>
      </w:r>
      <w:proofErr w:type="spellEnd"/>
      <w:r w:rsidRPr="00B26169">
        <w:rPr>
          <w:rFonts w:asciiTheme="minorHAnsi" w:hAnsiTheme="minorHAnsi" w:cstheme="minorHAnsi"/>
          <w:bCs/>
          <w:sz w:val="24"/>
          <w:szCs w:val="24"/>
        </w:rPr>
        <w:t>” wraz z raportami cząstkowymi z ewaluacji;</w:t>
      </w:r>
    </w:p>
    <w:p w:rsidR="008C5C93" w:rsidRPr="00B26169" w:rsidRDefault="00B26169" w:rsidP="00FF61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B26169">
        <w:rPr>
          <w:rFonts w:asciiTheme="minorHAnsi" w:hAnsiTheme="minorHAnsi" w:cstheme="minorHAnsi"/>
          <w:bCs/>
          <w:sz w:val="24"/>
          <w:szCs w:val="24"/>
        </w:rPr>
        <w:t>- wzory dokumentów potwierdzających wykonanie warunków umowy zostaną opracowane przez Zamawiającego  i przekazane Wykonawcy w dniu pierwszej aktywnej formy wsparcia.</w:t>
      </w:r>
    </w:p>
    <w:sectPr w:rsidR="008C5C93" w:rsidRPr="00B26169" w:rsidSect="00D14B13">
      <w:headerReference w:type="default" r:id="rId7"/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F28" w:rsidRDefault="00F05F28" w:rsidP="00D14B13">
      <w:r>
        <w:separator/>
      </w:r>
    </w:p>
  </w:endnote>
  <w:endnote w:type="continuationSeparator" w:id="0">
    <w:p w:rsidR="00F05F28" w:rsidRDefault="00F05F28" w:rsidP="00D14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E4B" w:rsidRDefault="00466E4B" w:rsidP="00466E4B">
    <w:pPr>
      <w:jc w:val="center"/>
      <w:rPr>
        <w:rFonts w:asciiTheme="minorHAnsi" w:hAnsiTheme="minorHAnsi" w:cstheme="minorHAnsi"/>
      </w:rPr>
    </w:pPr>
    <w:r w:rsidRPr="001612B3">
      <w:rPr>
        <w:rFonts w:asciiTheme="minorHAnsi" w:hAnsiTheme="minorHAnsi" w:cstheme="minorHAnsi"/>
      </w:rPr>
      <w:t>Projekt współfinansowany ze środków Unii Europejskiej w ramach Regionalnego Programu Operacyjnego Województwa Łódzkiego na lata 2014 - 2020</w:t>
    </w:r>
  </w:p>
  <w:p w:rsidR="00466E4B" w:rsidRPr="00026CEE" w:rsidRDefault="00466E4B" w:rsidP="00466E4B">
    <w:pPr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P</w:t>
    </w:r>
    <w:r w:rsidRPr="00026CEE">
      <w:rPr>
        <w:rFonts w:asciiTheme="minorHAnsi" w:hAnsiTheme="minorHAnsi" w:cstheme="minorHAnsi"/>
      </w:rPr>
      <w:t>oddziałanie 9.2.1 Usługi społeczne i zdrowotne</w:t>
    </w:r>
  </w:p>
  <w:p w:rsidR="00D14B13" w:rsidRDefault="00D14B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F28" w:rsidRDefault="00F05F28" w:rsidP="00D14B13">
      <w:r>
        <w:separator/>
      </w:r>
    </w:p>
  </w:footnote>
  <w:footnote w:type="continuationSeparator" w:id="0">
    <w:p w:rsidR="00F05F28" w:rsidRDefault="00F05F28" w:rsidP="00D14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B13" w:rsidRDefault="00D14B13" w:rsidP="00D14B13">
    <w:pPr>
      <w:pStyle w:val="Nagwek"/>
      <w:jc w:val="center"/>
    </w:pPr>
    <w:r w:rsidRPr="00D14B13">
      <w:rPr>
        <w:noProof/>
        <w:lang w:eastAsia="pl-PL"/>
      </w:rPr>
      <w:drawing>
        <wp:inline distT="0" distB="0" distL="0" distR="0">
          <wp:extent cx="5759450" cy="66461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46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14B13" w:rsidRDefault="00D14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2032"/>
    <w:multiLevelType w:val="hybridMultilevel"/>
    <w:tmpl w:val="A8207E9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56249A9"/>
    <w:multiLevelType w:val="hybridMultilevel"/>
    <w:tmpl w:val="4C48F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279C9"/>
    <w:multiLevelType w:val="multilevel"/>
    <w:tmpl w:val="C8669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3676E1"/>
    <w:multiLevelType w:val="multilevel"/>
    <w:tmpl w:val="DE948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C0552D"/>
    <w:multiLevelType w:val="hybridMultilevel"/>
    <w:tmpl w:val="F15040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E27A6"/>
    <w:multiLevelType w:val="hybridMultilevel"/>
    <w:tmpl w:val="20FA94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D35CC7"/>
    <w:multiLevelType w:val="multilevel"/>
    <w:tmpl w:val="F7CE47A8"/>
    <w:styleLink w:val="WWNum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6"/>
  </w:num>
  <w:num w:numId="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B13"/>
    <w:rsid w:val="00014FBD"/>
    <w:rsid w:val="00022CA7"/>
    <w:rsid w:val="00033472"/>
    <w:rsid w:val="00045DC3"/>
    <w:rsid w:val="00055BF0"/>
    <w:rsid w:val="00097B7A"/>
    <w:rsid w:val="000A0218"/>
    <w:rsid w:val="000A0D88"/>
    <w:rsid w:val="000B6346"/>
    <w:rsid w:val="00123E13"/>
    <w:rsid w:val="001252EE"/>
    <w:rsid w:val="00152733"/>
    <w:rsid w:val="001B48AB"/>
    <w:rsid w:val="001C0037"/>
    <w:rsid w:val="001D4A4A"/>
    <w:rsid w:val="002128E2"/>
    <w:rsid w:val="002309B4"/>
    <w:rsid w:val="00252156"/>
    <w:rsid w:val="00272E80"/>
    <w:rsid w:val="002747FF"/>
    <w:rsid w:val="00293AC6"/>
    <w:rsid w:val="002A473C"/>
    <w:rsid w:val="002E4034"/>
    <w:rsid w:val="0031711D"/>
    <w:rsid w:val="00317DD7"/>
    <w:rsid w:val="00324731"/>
    <w:rsid w:val="003266C2"/>
    <w:rsid w:val="00336A22"/>
    <w:rsid w:val="00352706"/>
    <w:rsid w:val="003A43D3"/>
    <w:rsid w:val="003B08CB"/>
    <w:rsid w:val="003B5853"/>
    <w:rsid w:val="003B799D"/>
    <w:rsid w:val="00403854"/>
    <w:rsid w:val="004168ED"/>
    <w:rsid w:val="00460902"/>
    <w:rsid w:val="00466E4B"/>
    <w:rsid w:val="00474F56"/>
    <w:rsid w:val="004839EB"/>
    <w:rsid w:val="0048492B"/>
    <w:rsid w:val="004956D9"/>
    <w:rsid w:val="0049610B"/>
    <w:rsid w:val="004D5D3C"/>
    <w:rsid w:val="004E407E"/>
    <w:rsid w:val="00506C27"/>
    <w:rsid w:val="00506CBA"/>
    <w:rsid w:val="0053093A"/>
    <w:rsid w:val="00533A4A"/>
    <w:rsid w:val="00540303"/>
    <w:rsid w:val="005439C3"/>
    <w:rsid w:val="0056738D"/>
    <w:rsid w:val="005912AA"/>
    <w:rsid w:val="005D5926"/>
    <w:rsid w:val="005F7CBD"/>
    <w:rsid w:val="006163CF"/>
    <w:rsid w:val="00617390"/>
    <w:rsid w:val="00621C91"/>
    <w:rsid w:val="00621E87"/>
    <w:rsid w:val="0062466D"/>
    <w:rsid w:val="00624B05"/>
    <w:rsid w:val="00632774"/>
    <w:rsid w:val="00632AB8"/>
    <w:rsid w:val="006A1720"/>
    <w:rsid w:val="006B69E2"/>
    <w:rsid w:val="006B77C4"/>
    <w:rsid w:val="006D03B7"/>
    <w:rsid w:val="006D2831"/>
    <w:rsid w:val="006E73A2"/>
    <w:rsid w:val="00747590"/>
    <w:rsid w:val="007C1AC1"/>
    <w:rsid w:val="007D599C"/>
    <w:rsid w:val="007E360E"/>
    <w:rsid w:val="007F3A97"/>
    <w:rsid w:val="007F4510"/>
    <w:rsid w:val="008246D5"/>
    <w:rsid w:val="008749E5"/>
    <w:rsid w:val="008A66BB"/>
    <w:rsid w:val="008B4DB9"/>
    <w:rsid w:val="008C5C93"/>
    <w:rsid w:val="008D203B"/>
    <w:rsid w:val="008D74D8"/>
    <w:rsid w:val="00907953"/>
    <w:rsid w:val="00913FAF"/>
    <w:rsid w:val="009170EF"/>
    <w:rsid w:val="00917DC4"/>
    <w:rsid w:val="009218A9"/>
    <w:rsid w:val="00943E75"/>
    <w:rsid w:val="00957FA3"/>
    <w:rsid w:val="0098023A"/>
    <w:rsid w:val="009814E3"/>
    <w:rsid w:val="00996780"/>
    <w:rsid w:val="00997B01"/>
    <w:rsid w:val="009B32FC"/>
    <w:rsid w:val="00A158DD"/>
    <w:rsid w:val="00A92AFE"/>
    <w:rsid w:val="00AD7FAE"/>
    <w:rsid w:val="00AF6B0B"/>
    <w:rsid w:val="00B01AFA"/>
    <w:rsid w:val="00B02C4C"/>
    <w:rsid w:val="00B26169"/>
    <w:rsid w:val="00B31DCD"/>
    <w:rsid w:val="00B43E09"/>
    <w:rsid w:val="00B446CA"/>
    <w:rsid w:val="00B4638B"/>
    <w:rsid w:val="00B84FA0"/>
    <w:rsid w:val="00B9153C"/>
    <w:rsid w:val="00BB706C"/>
    <w:rsid w:val="00BB743E"/>
    <w:rsid w:val="00BC62A7"/>
    <w:rsid w:val="00BE204A"/>
    <w:rsid w:val="00BF0BED"/>
    <w:rsid w:val="00C16A5F"/>
    <w:rsid w:val="00C27F24"/>
    <w:rsid w:val="00C32433"/>
    <w:rsid w:val="00C8022A"/>
    <w:rsid w:val="00C84B98"/>
    <w:rsid w:val="00CB506B"/>
    <w:rsid w:val="00CD2EE6"/>
    <w:rsid w:val="00CD3B1A"/>
    <w:rsid w:val="00CE56D9"/>
    <w:rsid w:val="00D14B13"/>
    <w:rsid w:val="00D332A7"/>
    <w:rsid w:val="00D44D44"/>
    <w:rsid w:val="00D72B8E"/>
    <w:rsid w:val="00D73919"/>
    <w:rsid w:val="00DD492C"/>
    <w:rsid w:val="00E0629D"/>
    <w:rsid w:val="00E121EF"/>
    <w:rsid w:val="00E40A14"/>
    <w:rsid w:val="00E519CC"/>
    <w:rsid w:val="00E66721"/>
    <w:rsid w:val="00E71441"/>
    <w:rsid w:val="00E86ED1"/>
    <w:rsid w:val="00EA3EF5"/>
    <w:rsid w:val="00EB1A88"/>
    <w:rsid w:val="00EC10A4"/>
    <w:rsid w:val="00EF0A3E"/>
    <w:rsid w:val="00F009D7"/>
    <w:rsid w:val="00F05F28"/>
    <w:rsid w:val="00F45FB5"/>
    <w:rsid w:val="00F52076"/>
    <w:rsid w:val="00F63052"/>
    <w:rsid w:val="00F67FF0"/>
    <w:rsid w:val="00F904F1"/>
    <w:rsid w:val="00FA4BB4"/>
    <w:rsid w:val="00FB01BC"/>
    <w:rsid w:val="00FB5C5C"/>
    <w:rsid w:val="00FB65CF"/>
    <w:rsid w:val="00FC3808"/>
    <w:rsid w:val="00FD5B60"/>
    <w:rsid w:val="00FE456C"/>
    <w:rsid w:val="00FF61EA"/>
    <w:rsid w:val="00FF6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1A987"/>
  <w15:docId w15:val="{A8317349-C929-4892-AC2A-CF1D6CD1F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0B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4B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4B13"/>
  </w:style>
  <w:style w:type="paragraph" w:styleId="Stopka">
    <w:name w:val="footer"/>
    <w:basedOn w:val="Normalny"/>
    <w:link w:val="StopkaZnak"/>
    <w:uiPriority w:val="99"/>
    <w:semiHidden/>
    <w:unhideWhenUsed/>
    <w:rsid w:val="00D14B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14B13"/>
  </w:style>
  <w:style w:type="paragraph" w:styleId="Tekstdymka">
    <w:name w:val="Balloon Text"/>
    <w:basedOn w:val="Normalny"/>
    <w:link w:val="TekstdymkaZnak"/>
    <w:uiPriority w:val="99"/>
    <w:semiHidden/>
    <w:unhideWhenUsed/>
    <w:rsid w:val="00D14B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13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ny"/>
    <w:rsid w:val="00BB743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44D4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44D44"/>
    <w:rPr>
      <w:b/>
      <w:bCs/>
    </w:rPr>
  </w:style>
  <w:style w:type="paragraph" w:customStyle="1" w:styleId="Standard">
    <w:name w:val="Standard"/>
    <w:rsid w:val="001252EE"/>
    <w:pPr>
      <w:suppressAutoHyphens/>
      <w:autoSpaceDN w:val="0"/>
      <w:textAlignment w:val="baseline"/>
    </w:pPr>
    <w:rPr>
      <w:rFonts w:eastAsia="SimSun"/>
      <w:kern w:val="3"/>
    </w:rPr>
  </w:style>
  <w:style w:type="paragraph" w:styleId="NormalnyWeb">
    <w:name w:val="Normal (Web)"/>
    <w:basedOn w:val="Normalny"/>
    <w:uiPriority w:val="99"/>
    <w:unhideWhenUsed/>
    <w:rsid w:val="0048492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qFormat/>
    <w:rsid w:val="00317DD7"/>
    <w:pPr>
      <w:spacing w:after="160" w:line="259" w:lineRule="auto"/>
      <w:ind w:left="720"/>
      <w:contextualSpacing/>
      <w:jc w:val="left"/>
    </w:pPr>
    <w:rPr>
      <w:rFonts w:eastAsia="Calibri"/>
      <w:color w:val="000000"/>
      <w:lang w:eastAsia="pl-PL"/>
    </w:rPr>
  </w:style>
  <w:style w:type="character" w:customStyle="1" w:styleId="AkapitzlistZnak">
    <w:name w:val="Akapit z listą Znak"/>
    <w:link w:val="Akapitzlist"/>
    <w:locked/>
    <w:rsid w:val="00317DD7"/>
    <w:rPr>
      <w:rFonts w:eastAsia="Calibri"/>
      <w:color w:val="000000"/>
      <w:lang w:eastAsia="pl-PL"/>
    </w:rPr>
  </w:style>
  <w:style w:type="numbering" w:customStyle="1" w:styleId="WWNum5">
    <w:name w:val="WWNum5"/>
    <w:basedOn w:val="Bezlisty"/>
    <w:rsid w:val="00317DD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4910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Katarzyna Żabińska</cp:lastModifiedBy>
  <cp:revision>2</cp:revision>
  <dcterms:created xsi:type="dcterms:W3CDTF">2021-11-29T10:01:00Z</dcterms:created>
  <dcterms:modified xsi:type="dcterms:W3CDTF">2021-11-29T10:01:00Z</dcterms:modified>
</cp:coreProperties>
</file>